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60D3" w:rsidRDefault="005A60D3" w:rsidP="009331B1">
      <w:pPr>
        <w:spacing w:line="360" w:lineRule="auto"/>
        <w:rPr>
          <w:rFonts w:ascii="Cambria" w:hAnsi="Cambria"/>
        </w:rPr>
      </w:pPr>
    </w:p>
    <w:p w:rsidR="00143572" w:rsidRDefault="00143572" w:rsidP="006405F2">
      <w:pPr>
        <w:jc w:val="both"/>
        <w:rPr>
          <w:rFonts w:ascii="Cambria" w:hAnsi="Cambria"/>
          <w:sz w:val="24"/>
          <w:szCs w:val="24"/>
        </w:rPr>
      </w:pPr>
    </w:p>
    <w:p w:rsidR="00143572" w:rsidRDefault="00143572" w:rsidP="006405F2">
      <w:pPr>
        <w:jc w:val="both"/>
        <w:rPr>
          <w:rFonts w:ascii="Cambria" w:hAnsi="Cambria"/>
          <w:sz w:val="24"/>
          <w:szCs w:val="24"/>
        </w:rPr>
      </w:pPr>
    </w:p>
    <w:p w:rsidR="00143572" w:rsidRDefault="00143572" w:rsidP="006405F2">
      <w:pPr>
        <w:jc w:val="both"/>
        <w:rPr>
          <w:rFonts w:ascii="Cambria" w:hAnsi="Cambria"/>
          <w:sz w:val="24"/>
          <w:szCs w:val="24"/>
        </w:rPr>
      </w:pPr>
    </w:p>
    <w:p w:rsidR="00917BD9" w:rsidRPr="00917BD9" w:rsidRDefault="00917BD9" w:rsidP="00917BD9">
      <w:pPr>
        <w:suppressAutoHyphens/>
        <w:jc w:val="center"/>
        <w:rPr>
          <w:rFonts w:ascii="Candara" w:eastAsia="Times New Roman" w:hAnsi="Candara" w:cs="Tahoma"/>
          <w:b/>
          <w:color w:val="000000"/>
          <w:sz w:val="44"/>
          <w:szCs w:val="44"/>
          <w:u w:val="single"/>
          <w:lang w:eastAsia="zh-CN"/>
        </w:rPr>
      </w:pPr>
    </w:p>
    <w:p w:rsidR="00917BD9" w:rsidRPr="00917BD9" w:rsidRDefault="00917BD9" w:rsidP="00917BD9">
      <w:pPr>
        <w:suppressAutoHyphens/>
        <w:jc w:val="center"/>
        <w:rPr>
          <w:rFonts w:ascii="Candara" w:eastAsia="Times New Roman" w:hAnsi="Candara"/>
          <w:b/>
          <w:color w:val="000000"/>
          <w:sz w:val="44"/>
          <w:szCs w:val="44"/>
          <w:u w:val="single"/>
          <w:lang w:eastAsia="zh-CN"/>
        </w:rPr>
      </w:pPr>
      <w:r w:rsidRPr="00917BD9">
        <w:rPr>
          <w:rFonts w:ascii="Candara" w:eastAsia="Times New Roman" w:hAnsi="Candara" w:cs="Tahoma"/>
          <w:b/>
          <w:color w:val="000000"/>
          <w:sz w:val="44"/>
          <w:szCs w:val="44"/>
          <w:u w:val="single"/>
          <w:lang w:eastAsia="zh-CN"/>
        </w:rPr>
        <w:t>FICHA</w:t>
      </w:r>
      <w:r w:rsidRPr="00917BD9">
        <w:rPr>
          <w:rFonts w:ascii="Candara" w:eastAsia="Maiandra GD" w:hAnsi="Candara" w:cs="Maiandra GD"/>
          <w:b/>
          <w:color w:val="000000"/>
          <w:sz w:val="44"/>
          <w:szCs w:val="44"/>
          <w:u w:val="single"/>
          <w:lang w:eastAsia="zh-CN"/>
        </w:rPr>
        <w:t xml:space="preserve"> </w:t>
      </w:r>
      <w:r w:rsidRPr="00917BD9">
        <w:rPr>
          <w:rFonts w:ascii="Candara" w:eastAsia="Times New Roman" w:hAnsi="Candara"/>
          <w:b/>
          <w:color w:val="000000"/>
          <w:sz w:val="44"/>
          <w:szCs w:val="44"/>
          <w:u w:val="single"/>
          <w:lang w:eastAsia="zh-CN"/>
        </w:rPr>
        <w:t>DE</w:t>
      </w:r>
      <w:r w:rsidRPr="00917BD9">
        <w:rPr>
          <w:rFonts w:ascii="Candara" w:eastAsia="Maiandra GD" w:hAnsi="Candara" w:cs="Maiandra GD"/>
          <w:b/>
          <w:color w:val="000000"/>
          <w:sz w:val="44"/>
          <w:szCs w:val="44"/>
          <w:u w:val="single"/>
          <w:lang w:eastAsia="zh-CN"/>
        </w:rPr>
        <w:t xml:space="preserve"> </w:t>
      </w:r>
      <w:r w:rsidRPr="00917BD9">
        <w:rPr>
          <w:rFonts w:ascii="Candara" w:eastAsia="Times New Roman" w:hAnsi="Candara"/>
          <w:b/>
          <w:color w:val="000000"/>
          <w:sz w:val="44"/>
          <w:szCs w:val="44"/>
          <w:u w:val="single"/>
          <w:lang w:eastAsia="zh-CN"/>
        </w:rPr>
        <w:t>INSCRIÇÃO</w:t>
      </w:r>
    </w:p>
    <w:p w:rsidR="00917BD9" w:rsidRPr="00917BD9" w:rsidRDefault="00917BD9" w:rsidP="00917BD9">
      <w:pPr>
        <w:suppressAutoHyphens/>
        <w:jc w:val="center"/>
        <w:rPr>
          <w:rFonts w:ascii="Candara" w:eastAsia="Times New Roman" w:hAnsi="Candara"/>
          <w:b/>
          <w:color w:val="000000"/>
          <w:sz w:val="44"/>
          <w:szCs w:val="44"/>
          <w:u w:val="single"/>
          <w:lang w:eastAsia="zh-CN"/>
        </w:rPr>
      </w:pPr>
    </w:p>
    <w:p w:rsidR="00917BD9" w:rsidRPr="00917BD9" w:rsidRDefault="00917BD9" w:rsidP="00917BD9">
      <w:pPr>
        <w:suppressAutoHyphens/>
        <w:rPr>
          <w:rFonts w:ascii="Candara" w:eastAsia="Times New Roman" w:hAnsi="Candara" w:cs="Tahoma"/>
          <w:b/>
          <w:color w:val="000000"/>
          <w:szCs w:val="20"/>
          <w:lang w:eastAsia="zh-CN"/>
        </w:rPr>
      </w:pPr>
    </w:p>
    <w:p w:rsidR="00917BD9" w:rsidRPr="00917BD9" w:rsidRDefault="00917BD9" w:rsidP="00917BD9">
      <w:pPr>
        <w:tabs>
          <w:tab w:val="left" w:pos="1134"/>
        </w:tabs>
        <w:suppressAutoHyphens/>
        <w:spacing w:line="360" w:lineRule="auto"/>
        <w:rPr>
          <w:rFonts w:ascii="Candara" w:eastAsia="Maiandra GD" w:hAnsi="Candara" w:cs="Maiandra GD"/>
          <w:b/>
          <w:color w:val="3333FF"/>
          <w:sz w:val="28"/>
          <w:szCs w:val="28"/>
          <w:u w:val="single"/>
          <w:lang w:eastAsia="zh-CN"/>
        </w:rPr>
      </w:pPr>
      <w:r w:rsidRPr="00917BD9">
        <w:rPr>
          <w:rFonts w:ascii="Candara" w:eastAsia="Times New Roman" w:hAnsi="Candara" w:cs="Tahoma"/>
          <w:b/>
          <w:color w:val="3333FF"/>
          <w:sz w:val="28"/>
          <w:szCs w:val="28"/>
          <w:u w:val="single"/>
          <w:lang w:eastAsia="zh-CN"/>
        </w:rPr>
        <w:t>Empresa:</w:t>
      </w:r>
      <w:r w:rsidRPr="00917BD9">
        <w:rPr>
          <w:rFonts w:ascii="Candara" w:eastAsia="Maiandra GD" w:hAnsi="Candara" w:cs="Maiandra GD"/>
          <w:b/>
          <w:color w:val="3333FF"/>
          <w:sz w:val="28"/>
          <w:szCs w:val="28"/>
          <w:u w:val="single"/>
          <w:lang w:eastAsia="zh-CN"/>
        </w:rPr>
        <w:t xml:space="preserve">       </w:t>
      </w:r>
    </w:p>
    <w:p w:rsidR="00917BD9" w:rsidRPr="00917BD9" w:rsidRDefault="00917BD9" w:rsidP="00917BD9">
      <w:pPr>
        <w:tabs>
          <w:tab w:val="left" w:pos="1134"/>
        </w:tabs>
        <w:suppressAutoHyphens/>
        <w:spacing w:line="360" w:lineRule="auto"/>
        <w:rPr>
          <w:rFonts w:ascii="Candara" w:eastAsia="Times New Roman" w:hAnsi="Candara" w:cs="Arial"/>
          <w:b/>
          <w:color w:val="3333FF"/>
          <w:sz w:val="28"/>
          <w:szCs w:val="28"/>
          <w:u w:val="single"/>
        </w:rPr>
      </w:pPr>
      <w:r w:rsidRPr="00917BD9">
        <w:rPr>
          <w:rFonts w:ascii="Candara" w:eastAsia="Maiandra GD" w:hAnsi="Candara" w:cs="Maiandra GD"/>
          <w:b/>
          <w:color w:val="3333FF"/>
          <w:sz w:val="28"/>
          <w:szCs w:val="28"/>
          <w:u w:val="single"/>
          <w:lang w:eastAsia="zh-CN"/>
        </w:rPr>
        <w:t>CNPJ:</w:t>
      </w:r>
    </w:p>
    <w:p w:rsidR="00917BD9" w:rsidRPr="00917BD9" w:rsidRDefault="00917BD9" w:rsidP="00917BD9">
      <w:pPr>
        <w:suppressAutoHyphens/>
        <w:spacing w:line="360" w:lineRule="auto"/>
        <w:rPr>
          <w:rFonts w:ascii="Candara" w:eastAsia="Maiandra GD" w:hAnsi="Candara" w:cs="Maiandra GD"/>
          <w:b/>
          <w:color w:val="000000"/>
          <w:szCs w:val="20"/>
          <w:lang w:eastAsia="zh-CN"/>
        </w:rPr>
      </w:pPr>
    </w:p>
    <w:p w:rsidR="00917BD9" w:rsidRPr="00917BD9" w:rsidRDefault="00917BD9" w:rsidP="00917BD9">
      <w:pPr>
        <w:suppressAutoHyphens/>
        <w:jc w:val="both"/>
        <w:rPr>
          <w:rFonts w:ascii="Candara" w:eastAsia="Times New Roman" w:hAnsi="Candara" w:cs="Tahoma"/>
          <w:b/>
          <w:color w:val="000000"/>
          <w:szCs w:val="20"/>
          <w:lang w:eastAsia="zh-CN"/>
        </w:rPr>
      </w:pPr>
    </w:p>
    <w:p w:rsidR="00917BD9" w:rsidRPr="00917BD9" w:rsidRDefault="00917BD9" w:rsidP="00917BD9">
      <w:pPr>
        <w:tabs>
          <w:tab w:val="left" w:pos="851"/>
        </w:tabs>
        <w:suppressAutoHyphens/>
        <w:ind w:left="851" w:hanging="851"/>
        <w:jc w:val="center"/>
        <w:rPr>
          <w:rFonts w:ascii="Candara" w:eastAsia="Times New Roman" w:hAnsi="Candara"/>
          <w:b/>
          <w:bCs/>
          <w:iCs/>
          <w:sz w:val="48"/>
          <w:szCs w:val="48"/>
          <w:lang w:eastAsia="zh-CN"/>
        </w:rPr>
      </w:pPr>
      <w:r w:rsidRPr="00917BD9">
        <w:rPr>
          <w:rFonts w:ascii="Candara" w:eastAsia="Times New Roman" w:hAnsi="Candara"/>
          <w:b/>
          <w:bCs/>
          <w:iCs/>
          <w:sz w:val="48"/>
          <w:szCs w:val="48"/>
          <w:lang w:eastAsia="zh-CN"/>
        </w:rPr>
        <w:t>Seminário Tributação das Pessoas Jurídicas</w:t>
      </w:r>
    </w:p>
    <w:p w:rsidR="00917BD9" w:rsidRPr="00917BD9" w:rsidRDefault="00917BD9" w:rsidP="00917BD9">
      <w:pPr>
        <w:tabs>
          <w:tab w:val="left" w:pos="851"/>
        </w:tabs>
        <w:suppressAutoHyphens/>
        <w:ind w:left="851" w:hanging="851"/>
        <w:jc w:val="center"/>
        <w:rPr>
          <w:rFonts w:ascii="Candara" w:eastAsia="Times New Roman" w:hAnsi="Candara"/>
          <w:b/>
          <w:color w:val="190993"/>
          <w:sz w:val="48"/>
          <w:szCs w:val="48"/>
          <w:lang w:eastAsia="zh-CN"/>
        </w:rPr>
      </w:pPr>
      <w:r w:rsidRPr="00917BD9">
        <w:rPr>
          <w:rFonts w:ascii="Candara" w:eastAsia="Times New Roman" w:hAnsi="Candara"/>
          <w:b/>
          <w:color w:val="190993"/>
          <w:sz w:val="48"/>
          <w:szCs w:val="48"/>
          <w:lang w:eastAsia="zh-CN"/>
        </w:rPr>
        <w:t>Atualização 2019</w:t>
      </w:r>
    </w:p>
    <w:p w:rsidR="00917BD9" w:rsidRPr="00917BD9" w:rsidRDefault="00917BD9" w:rsidP="00917BD9">
      <w:pPr>
        <w:tabs>
          <w:tab w:val="left" w:pos="709"/>
        </w:tabs>
        <w:suppressAutoHyphens/>
        <w:ind w:left="709" w:hanging="709"/>
        <w:jc w:val="both"/>
        <w:rPr>
          <w:rFonts w:ascii="Candara" w:eastAsia="Times New Roman" w:hAnsi="Candara"/>
          <w:lang w:eastAsia="zh-CN"/>
        </w:rPr>
      </w:pPr>
    </w:p>
    <w:tbl>
      <w:tblPr>
        <w:tblpPr w:leftFromText="141" w:rightFromText="141" w:vertAnchor="text" w:horzAnchor="margin" w:tblpXSpec="center" w:tblpY="120"/>
        <w:tblW w:w="105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"/>
        <w:gridCol w:w="4473"/>
        <w:gridCol w:w="2551"/>
        <w:gridCol w:w="2987"/>
      </w:tblGrid>
      <w:tr w:rsidR="00917BD9" w:rsidRPr="00917BD9" w:rsidTr="00917BD9">
        <w:tc>
          <w:tcPr>
            <w:tcW w:w="559" w:type="dxa"/>
            <w:tcBorders>
              <w:top w:val="thickThinLargeGap" w:sz="24" w:space="0" w:color="C0C0C0"/>
              <w:left w:val="thickThinLargeGap" w:sz="24" w:space="0" w:color="C0C0C0"/>
              <w:bottom w:val="thickThinLargeGap" w:sz="6" w:space="0" w:color="C0C0C0"/>
            </w:tcBorders>
            <w:shd w:val="clear" w:color="auto" w:fill="auto"/>
          </w:tcPr>
          <w:p w:rsidR="00917BD9" w:rsidRPr="00917BD9" w:rsidRDefault="00917BD9" w:rsidP="00917BD9">
            <w:pPr>
              <w:suppressAutoHyphens/>
              <w:snapToGrid w:val="0"/>
              <w:jc w:val="center"/>
              <w:rPr>
                <w:rFonts w:ascii="Candara" w:eastAsia="Times New Roman" w:hAnsi="Candara" w:cs="Tahoma"/>
                <w:szCs w:val="20"/>
                <w:lang w:eastAsia="zh-CN"/>
              </w:rPr>
            </w:pPr>
            <w:r w:rsidRPr="00917BD9">
              <w:rPr>
                <w:rFonts w:ascii="Candara" w:eastAsia="Times New Roman" w:hAnsi="Candara" w:cs="Tahoma"/>
                <w:szCs w:val="20"/>
                <w:lang w:eastAsia="zh-CN"/>
              </w:rPr>
              <w:t>Nº</w:t>
            </w:r>
          </w:p>
        </w:tc>
        <w:tc>
          <w:tcPr>
            <w:tcW w:w="4473" w:type="dxa"/>
            <w:tcBorders>
              <w:top w:val="thickThinLargeGap" w:sz="24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917BD9" w:rsidRPr="00917BD9" w:rsidRDefault="00917BD9" w:rsidP="00917BD9">
            <w:pPr>
              <w:suppressAutoHyphens/>
              <w:snapToGrid w:val="0"/>
              <w:jc w:val="center"/>
              <w:rPr>
                <w:rFonts w:ascii="Candara" w:eastAsia="Times New Roman" w:hAnsi="Candara" w:cs="Tahoma"/>
                <w:szCs w:val="20"/>
                <w:lang w:eastAsia="zh-CN"/>
              </w:rPr>
            </w:pPr>
            <w:r w:rsidRPr="00917BD9">
              <w:rPr>
                <w:rFonts w:ascii="Candara" w:eastAsia="Times New Roman" w:hAnsi="Candara" w:cs="Tahoma"/>
                <w:szCs w:val="20"/>
                <w:lang w:eastAsia="zh-CN"/>
              </w:rPr>
              <w:t>NOME</w:t>
            </w:r>
          </w:p>
        </w:tc>
        <w:tc>
          <w:tcPr>
            <w:tcW w:w="2551" w:type="dxa"/>
            <w:tcBorders>
              <w:top w:val="thickThinLargeGap" w:sz="24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917BD9" w:rsidRPr="00917BD9" w:rsidRDefault="00917BD9" w:rsidP="00917BD9">
            <w:pPr>
              <w:suppressAutoHyphens/>
              <w:snapToGrid w:val="0"/>
              <w:jc w:val="center"/>
              <w:rPr>
                <w:rFonts w:ascii="Candara" w:eastAsia="Times New Roman" w:hAnsi="Candara" w:cs="Tahoma"/>
                <w:szCs w:val="20"/>
                <w:lang w:eastAsia="zh-CN"/>
              </w:rPr>
            </w:pPr>
            <w:r w:rsidRPr="00917BD9">
              <w:rPr>
                <w:rFonts w:ascii="Candara" w:eastAsia="Times New Roman" w:hAnsi="Candara" w:cs="Tahoma"/>
                <w:szCs w:val="20"/>
                <w:lang w:eastAsia="zh-CN"/>
              </w:rPr>
              <w:t>CARGO</w:t>
            </w:r>
          </w:p>
        </w:tc>
        <w:tc>
          <w:tcPr>
            <w:tcW w:w="2987" w:type="dxa"/>
            <w:tcBorders>
              <w:top w:val="thickThinLargeGap" w:sz="24" w:space="0" w:color="C0C0C0"/>
              <w:left w:val="thickThinLargeGap" w:sz="6" w:space="0" w:color="C0C0C0"/>
              <w:bottom w:val="thickThinLargeGap" w:sz="6" w:space="0" w:color="C0C0C0"/>
              <w:right w:val="thickThinLargeGap" w:sz="24" w:space="0" w:color="C0C0C0"/>
            </w:tcBorders>
            <w:shd w:val="clear" w:color="auto" w:fill="auto"/>
          </w:tcPr>
          <w:p w:rsidR="00917BD9" w:rsidRPr="00917BD9" w:rsidRDefault="00917BD9" w:rsidP="00917BD9">
            <w:pPr>
              <w:suppressAutoHyphens/>
              <w:snapToGrid w:val="0"/>
              <w:jc w:val="center"/>
              <w:rPr>
                <w:rFonts w:ascii="Candara" w:eastAsia="Times New Roman" w:hAnsi="Candara" w:cs="Tahoma"/>
                <w:szCs w:val="20"/>
                <w:lang w:eastAsia="zh-CN"/>
              </w:rPr>
            </w:pPr>
            <w:r w:rsidRPr="00917BD9">
              <w:rPr>
                <w:rFonts w:ascii="Candara" w:eastAsia="Times New Roman" w:hAnsi="Candara" w:cs="Tahoma"/>
                <w:szCs w:val="20"/>
                <w:lang w:eastAsia="zh-CN"/>
              </w:rPr>
              <w:t>Nº</w:t>
            </w:r>
            <w:r w:rsidRPr="00917BD9">
              <w:rPr>
                <w:rFonts w:ascii="Candara" w:eastAsia="Maiandra GD" w:hAnsi="Candara" w:cs="Maiandra GD"/>
                <w:szCs w:val="20"/>
                <w:lang w:eastAsia="zh-CN"/>
              </w:rPr>
              <w:t xml:space="preserve"> </w:t>
            </w:r>
            <w:r w:rsidRPr="00917BD9">
              <w:rPr>
                <w:rFonts w:ascii="Candara" w:eastAsia="Times New Roman" w:hAnsi="Candara"/>
                <w:szCs w:val="20"/>
                <w:lang w:eastAsia="zh-CN"/>
              </w:rPr>
              <w:t>IDENTIDADE</w:t>
            </w:r>
            <w:r w:rsidRPr="00917BD9">
              <w:rPr>
                <w:rFonts w:ascii="Candara" w:eastAsia="Maiandra GD" w:hAnsi="Candara" w:cs="Maiandra GD"/>
                <w:szCs w:val="20"/>
                <w:lang w:eastAsia="zh-CN"/>
              </w:rPr>
              <w:t xml:space="preserve"> </w:t>
            </w:r>
            <w:r w:rsidRPr="00917BD9">
              <w:rPr>
                <w:rFonts w:ascii="Candara" w:eastAsia="Times New Roman" w:hAnsi="Candara" w:cs="Tahoma"/>
                <w:szCs w:val="20"/>
                <w:lang w:eastAsia="zh-CN"/>
              </w:rPr>
              <w:t>/</w:t>
            </w:r>
            <w:r w:rsidRPr="00917BD9">
              <w:rPr>
                <w:rFonts w:ascii="Candara" w:eastAsia="Maiandra GD" w:hAnsi="Candara" w:cs="Maiandra GD"/>
                <w:szCs w:val="20"/>
                <w:lang w:eastAsia="zh-CN"/>
              </w:rPr>
              <w:t xml:space="preserve"> </w:t>
            </w:r>
            <w:r w:rsidRPr="00917BD9">
              <w:rPr>
                <w:rFonts w:ascii="Candara" w:eastAsia="Times New Roman" w:hAnsi="Candara" w:cs="Tahoma"/>
                <w:szCs w:val="20"/>
                <w:lang w:eastAsia="zh-CN"/>
              </w:rPr>
              <w:t>ÓRGÃO</w:t>
            </w:r>
          </w:p>
        </w:tc>
      </w:tr>
      <w:tr w:rsidR="00917BD9" w:rsidRPr="00917BD9" w:rsidTr="00917BD9">
        <w:tc>
          <w:tcPr>
            <w:tcW w:w="559" w:type="dxa"/>
            <w:tcBorders>
              <w:top w:val="thickThinLargeGap" w:sz="6" w:space="0" w:color="C0C0C0"/>
              <w:left w:val="thickThinLargeGap" w:sz="24" w:space="0" w:color="C0C0C0"/>
              <w:bottom w:val="thickThinLargeGap" w:sz="6" w:space="0" w:color="C0C0C0"/>
            </w:tcBorders>
            <w:shd w:val="clear" w:color="auto" w:fill="auto"/>
          </w:tcPr>
          <w:p w:rsidR="00917BD9" w:rsidRPr="00917BD9" w:rsidRDefault="00917BD9" w:rsidP="00917BD9">
            <w:pPr>
              <w:suppressAutoHyphens/>
              <w:snapToGrid w:val="0"/>
              <w:jc w:val="center"/>
              <w:rPr>
                <w:rFonts w:ascii="Candara" w:eastAsia="Times New Roman" w:hAnsi="Candara" w:cs="Tahoma"/>
                <w:sz w:val="26"/>
                <w:szCs w:val="20"/>
                <w:lang w:eastAsia="zh-CN"/>
              </w:rPr>
            </w:pPr>
          </w:p>
        </w:tc>
        <w:tc>
          <w:tcPr>
            <w:tcW w:w="447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917BD9" w:rsidRPr="00917BD9" w:rsidRDefault="00917BD9" w:rsidP="00917BD9">
            <w:pPr>
              <w:suppressAutoHyphens/>
              <w:snapToGrid w:val="0"/>
              <w:rPr>
                <w:rFonts w:ascii="Candara" w:eastAsia="Times New Roman" w:hAnsi="Candara" w:cs="Tahoma"/>
                <w:sz w:val="26"/>
                <w:szCs w:val="20"/>
                <w:lang w:eastAsia="zh-CN"/>
              </w:rPr>
            </w:pPr>
          </w:p>
        </w:tc>
        <w:tc>
          <w:tcPr>
            <w:tcW w:w="255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917BD9" w:rsidRPr="00917BD9" w:rsidRDefault="00917BD9" w:rsidP="00917BD9">
            <w:pPr>
              <w:suppressAutoHyphens/>
              <w:snapToGrid w:val="0"/>
              <w:rPr>
                <w:rFonts w:ascii="Candara" w:eastAsia="Times New Roman" w:hAnsi="Candara" w:cs="Tahoma"/>
                <w:sz w:val="26"/>
                <w:szCs w:val="20"/>
                <w:lang w:eastAsia="zh-CN"/>
              </w:rPr>
            </w:pPr>
          </w:p>
        </w:tc>
        <w:tc>
          <w:tcPr>
            <w:tcW w:w="298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24" w:space="0" w:color="C0C0C0"/>
            </w:tcBorders>
            <w:shd w:val="clear" w:color="auto" w:fill="auto"/>
          </w:tcPr>
          <w:p w:rsidR="00917BD9" w:rsidRPr="00917BD9" w:rsidRDefault="00917BD9" w:rsidP="00917BD9">
            <w:pPr>
              <w:suppressAutoHyphens/>
              <w:snapToGrid w:val="0"/>
              <w:rPr>
                <w:rFonts w:ascii="Candara" w:eastAsia="Times New Roman" w:hAnsi="Candara" w:cs="Tahoma"/>
                <w:sz w:val="26"/>
                <w:szCs w:val="20"/>
                <w:lang w:eastAsia="zh-CN"/>
              </w:rPr>
            </w:pPr>
          </w:p>
        </w:tc>
      </w:tr>
      <w:tr w:rsidR="00917BD9" w:rsidRPr="00917BD9" w:rsidTr="00917BD9">
        <w:tc>
          <w:tcPr>
            <w:tcW w:w="559" w:type="dxa"/>
            <w:tcBorders>
              <w:top w:val="thickThinLargeGap" w:sz="6" w:space="0" w:color="C0C0C0"/>
              <w:left w:val="thickThinLargeGap" w:sz="24" w:space="0" w:color="C0C0C0"/>
              <w:bottom w:val="thickThinLargeGap" w:sz="6" w:space="0" w:color="C0C0C0"/>
            </w:tcBorders>
            <w:shd w:val="clear" w:color="auto" w:fill="auto"/>
          </w:tcPr>
          <w:p w:rsidR="00917BD9" w:rsidRPr="00917BD9" w:rsidRDefault="00917BD9" w:rsidP="00917BD9">
            <w:pPr>
              <w:suppressAutoHyphens/>
              <w:snapToGrid w:val="0"/>
              <w:jc w:val="center"/>
              <w:rPr>
                <w:rFonts w:ascii="Candara" w:eastAsia="Times New Roman" w:hAnsi="Candara" w:cs="Tahoma"/>
                <w:sz w:val="26"/>
                <w:szCs w:val="20"/>
                <w:lang w:eastAsia="zh-CN"/>
              </w:rPr>
            </w:pPr>
          </w:p>
        </w:tc>
        <w:tc>
          <w:tcPr>
            <w:tcW w:w="447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917BD9" w:rsidRPr="00917BD9" w:rsidRDefault="00917BD9" w:rsidP="00917BD9">
            <w:pPr>
              <w:suppressAutoHyphens/>
              <w:snapToGrid w:val="0"/>
              <w:rPr>
                <w:rFonts w:ascii="Candara" w:eastAsia="Times New Roman" w:hAnsi="Candara" w:cs="Tahoma"/>
                <w:sz w:val="26"/>
                <w:szCs w:val="20"/>
                <w:lang w:eastAsia="zh-CN"/>
              </w:rPr>
            </w:pPr>
          </w:p>
        </w:tc>
        <w:tc>
          <w:tcPr>
            <w:tcW w:w="255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917BD9" w:rsidRPr="00917BD9" w:rsidRDefault="00917BD9" w:rsidP="00917BD9">
            <w:pPr>
              <w:suppressAutoHyphens/>
              <w:snapToGrid w:val="0"/>
              <w:rPr>
                <w:rFonts w:ascii="Candara" w:eastAsia="Times New Roman" w:hAnsi="Candara" w:cs="Tahoma"/>
                <w:sz w:val="26"/>
                <w:szCs w:val="20"/>
                <w:lang w:eastAsia="zh-CN"/>
              </w:rPr>
            </w:pPr>
          </w:p>
        </w:tc>
        <w:tc>
          <w:tcPr>
            <w:tcW w:w="298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24" w:space="0" w:color="C0C0C0"/>
            </w:tcBorders>
            <w:shd w:val="clear" w:color="auto" w:fill="auto"/>
          </w:tcPr>
          <w:p w:rsidR="00917BD9" w:rsidRPr="00917BD9" w:rsidRDefault="00917BD9" w:rsidP="00917BD9">
            <w:pPr>
              <w:suppressAutoHyphens/>
              <w:snapToGrid w:val="0"/>
              <w:rPr>
                <w:rFonts w:ascii="Candara" w:eastAsia="Times New Roman" w:hAnsi="Candara" w:cs="Tahoma"/>
                <w:sz w:val="26"/>
                <w:szCs w:val="20"/>
                <w:lang w:eastAsia="zh-CN"/>
              </w:rPr>
            </w:pPr>
          </w:p>
        </w:tc>
      </w:tr>
      <w:tr w:rsidR="00917BD9" w:rsidRPr="00917BD9" w:rsidTr="00917BD9">
        <w:tc>
          <w:tcPr>
            <w:tcW w:w="559" w:type="dxa"/>
            <w:tcBorders>
              <w:top w:val="thickThinLargeGap" w:sz="6" w:space="0" w:color="C0C0C0"/>
              <w:left w:val="thickThinLargeGap" w:sz="24" w:space="0" w:color="C0C0C0"/>
              <w:bottom w:val="thickThinLargeGap" w:sz="6" w:space="0" w:color="C0C0C0"/>
            </w:tcBorders>
            <w:shd w:val="clear" w:color="auto" w:fill="auto"/>
          </w:tcPr>
          <w:p w:rsidR="00917BD9" w:rsidRPr="00917BD9" w:rsidRDefault="00917BD9" w:rsidP="00917BD9">
            <w:pPr>
              <w:suppressAutoHyphens/>
              <w:snapToGrid w:val="0"/>
              <w:jc w:val="center"/>
              <w:rPr>
                <w:rFonts w:ascii="Candara" w:eastAsia="Times New Roman" w:hAnsi="Candara" w:cs="Tahoma"/>
                <w:sz w:val="26"/>
                <w:szCs w:val="20"/>
                <w:lang w:eastAsia="zh-CN"/>
              </w:rPr>
            </w:pPr>
          </w:p>
        </w:tc>
        <w:tc>
          <w:tcPr>
            <w:tcW w:w="447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917BD9" w:rsidRPr="00917BD9" w:rsidRDefault="00917BD9" w:rsidP="00917BD9">
            <w:pPr>
              <w:suppressAutoHyphens/>
              <w:snapToGrid w:val="0"/>
              <w:rPr>
                <w:rFonts w:ascii="Candara" w:eastAsia="Times New Roman" w:hAnsi="Candara" w:cs="Tahoma"/>
                <w:sz w:val="26"/>
                <w:szCs w:val="20"/>
                <w:lang w:eastAsia="zh-CN"/>
              </w:rPr>
            </w:pPr>
          </w:p>
        </w:tc>
        <w:tc>
          <w:tcPr>
            <w:tcW w:w="255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917BD9" w:rsidRPr="00917BD9" w:rsidRDefault="00917BD9" w:rsidP="00917BD9">
            <w:pPr>
              <w:suppressAutoHyphens/>
              <w:snapToGrid w:val="0"/>
              <w:rPr>
                <w:rFonts w:ascii="Candara" w:eastAsia="Times New Roman" w:hAnsi="Candara" w:cs="Tahoma"/>
                <w:sz w:val="26"/>
                <w:szCs w:val="20"/>
                <w:lang w:eastAsia="zh-CN"/>
              </w:rPr>
            </w:pPr>
          </w:p>
        </w:tc>
        <w:tc>
          <w:tcPr>
            <w:tcW w:w="298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24" w:space="0" w:color="C0C0C0"/>
            </w:tcBorders>
            <w:shd w:val="clear" w:color="auto" w:fill="auto"/>
          </w:tcPr>
          <w:p w:rsidR="00917BD9" w:rsidRPr="00917BD9" w:rsidRDefault="00917BD9" w:rsidP="00917BD9">
            <w:pPr>
              <w:suppressAutoHyphens/>
              <w:snapToGrid w:val="0"/>
              <w:rPr>
                <w:rFonts w:ascii="Candara" w:eastAsia="Times New Roman" w:hAnsi="Candara" w:cs="Tahoma"/>
                <w:sz w:val="26"/>
                <w:szCs w:val="20"/>
                <w:lang w:eastAsia="zh-CN"/>
              </w:rPr>
            </w:pPr>
          </w:p>
        </w:tc>
      </w:tr>
    </w:tbl>
    <w:p w:rsidR="00917BD9" w:rsidRPr="00917BD9" w:rsidRDefault="00917BD9" w:rsidP="00917BD9">
      <w:pPr>
        <w:suppressAutoHyphens/>
        <w:rPr>
          <w:rFonts w:ascii="Candara" w:eastAsia="Maiandra GD" w:hAnsi="Candara" w:cs="Maiandra GD"/>
          <w:b/>
          <w:color w:val="000000"/>
          <w:szCs w:val="20"/>
          <w:lang w:eastAsia="zh-CN"/>
        </w:rPr>
      </w:pPr>
    </w:p>
    <w:p w:rsidR="00917BD9" w:rsidRPr="00917BD9" w:rsidRDefault="00917BD9" w:rsidP="00917BD9">
      <w:pPr>
        <w:suppressAutoHyphens/>
        <w:rPr>
          <w:rFonts w:ascii="Candara" w:eastAsia="Times New Roman" w:hAnsi="Candara" w:cs="Tahoma"/>
          <w:b/>
          <w:color w:val="000000"/>
          <w:szCs w:val="20"/>
          <w:lang w:eastAsia="zh-CN"/>
        </w:rPr>
      </w:pPr>
    </w:p>
    <w:p w:rsidR="00917BD9" w:rsidRPr="00917BD9" w:rsidRDefault="00917BD9" w:rsidP="00917BD9">
      <w:pPr>
        <w:suppressAutoHyphens/>
        <w:rPr>
          <w:rFonts w:ascii="Candara" w:eastAsia="Times New Roman" w:hAnsi="Candara" w:cs="Tahoma"/>
          <w:b/>
          <w:color w:val="000000"/>
          <w:szCs w:val="20"/>
          <w:lang w:eastAsia="zh-CN"/>
        </w:rPr>
      </w:pPr>
    </w:p>
    <w:p w:rsidR="00917BD9" w:rsidRPr="00917BD9" w:rsidRDefault="00917BD9" w:rsidP="00917BD9">
      <w:pPr>
        <w:suppressAutoHyphens/>
        <w:jc w:val="both"/>
        <w:rPr>
          <w:rFonts w:ascii="Candara" w:eastAsia="Times New Roman" w:hAnsi="Candara" w:cs="Tahoma"/>
          <w:b/>
          <w:color w:val="000000"/>
          <w:lang w:eastAsia="zh-CN"/>
        </w:rPr>
      </w:pPr>
      <w:r w:rsidRPr="00917BD9">
        <w:rPr>
          <w:rFonts w:ascii="Candara" w:eastAsia="Times New Roman" w:hAnsi="Candara" w:cs="Tahoma"/>
          <w:b/>
          <w:color w:val="000000"/>
          <w:lang w:eastAsia="zh-CN"/>
        </w:rPr>
        <w:t>*</w:t>
      </w:r>
      <w:r w:rsidRPr="00917BD9">
        <w:rPr>
          <w:rFonts w:ascii="Candara" w:eastAsia="Maiandra GD" w:hAnsi="Candara" w:cs="Maiandra GD"/>
          <w:b/>
          <w:color w:val="000000"/>
          <w:lang w:eastAsia="zh-CN"/>
        </w:rPr>
        <w:t xml:space="preserve"> </w:t>
      </w:r>
      <w:r w:rsidRPr="00917BD9">
        <w:rPr>
          <w:rFonts w:ascii="Candara" w:eastAsia="Times New Roman" w:hAnsi="Candara"/>
          <w:b/>
          <w:color w:val="000000"/>
          <w:lang w:eastAsia="zh-CN"/>
        </w:rPr>
        <w:t>Enviar</w:t>
      </w:r>
      <w:r w:rsidRPr="00917BD9">
        <w:rPr>
          <w:rFonts w:ascii="Candara" w:eastAsia="Maiandra GD" w:hAnsi="Candara" w:cs="Maiandra GD"/>
          <w:b/>
          <w:color w:val="000000"/>
          <w:lang w:eastAsia="zh-CN"/>
        </w:rPr>
        <w:t xml:space="preserve"> </w:t>
      </w:r>
      <w:r w:rsidRPr="00917BD9">
        <w:rPr>
          <w:rFonts w:ascii="Candara" w:eastAsia="Times New Roman" w:hAnsi="Candara"/>
          <w:b/>
          <w:color w:val="000000"/>
          <w:lang w:eastAsia="zh-CN"/>
        </w:rPr>
        <w:t>devidamente</w:t>
      </w:r>
      <w:r w:rsidRPr="00917BD9">
        <w:rPr>
          <w:rFonts w:ascii="Candara" w:eastAsia="Maiandra GD" w:hAnsi="Candara" w:cs="Maiandra GD"/>
          <w:b/>
          <w:color w:val="000000"/>
          <w:lang w:eastAsia="zh-CN"/>
        </w:rPr>
        <w:t xml:space="preserve"> </w:t>
      </w:r>
      <w:r w:rsidRPr="00917BD9">
        <w:rPr>
          <w:rFonts w:ascii="Candara" w:eastAsia="Times New Roman" w:hAnsi="Candara"/>
          <w:b/>
          <w:color w:val="000000"/>
          <w:lang w:eastAsia="zh-CN"/>
        </w:rPr>
        <w:t>preenchida e assinada</w:t>
      </w:r>
      <w:r w:rsidRPr="00917BD9">
        <w:rPr>
          <w:rFonts w:ascii="Candara" w:eastAsia="Maiandra GD" w:hAnsi="Candara" w:cs="Maiandra GD"/>
          <w:b/>
          <w:color w:val="000000"/>
          <w:lang w:eastAsia="zh-CN"/>
        </w:rPr>
        <w:t xml:space="preserve"> </w:t>
      </w:r>
      <w:r w:rsidRPr="00917BD9">
        <w:rPr>
          <w:rFonts w:ascii="Candara" w:eastAsia="Times New Roman" w:hAnsi="Candara"/>
          <w:b/>
          <w:color w:val="000000"/>
          <w:lang w:eastAsia="zh-CN"/>
        </w:rPr>
        <w:t>para</w:t>
      </w:r>
      <w:r w:rsidRPr="00917BD9">
        <w:rPr>
          <w:rFonts w:ascii="Candara" w:eastAsia="Maiandra GD" w:hAnsi="Candara" w:cs="Maiandra GD"/>
          <w:b/>
          <w:color w:val="000000"/>
          <w:lang w:eastAsia="zh-CN"/>
        </w:rPr>
        <w:t xml:space="preserve"> </w:t>
      </w:r>
      <w:r w:rsidRPr="00917BD9">
        <w:rPr>
          <w:rFonts w:ascii="Candara" w:eastAsia="Times New Roman" w:hAnsi="Candara"/>
          <w:b/>
          <w:color w:val="000000"/>
          <w:lang w:eastAsia="zh-CN"/>
        </w:rPr>
        <w:t>o</w:t>
      </w:r>
      <w:r w:rsidRPr="00917BD9">
        <w:rPr>
          <w:rFonts w:ascii="Candara" w:eastAsia="Maiandra GD" w:hAnsi="Candara" w:cs="Maiandra GD"/>
          <w:b/>
          <w:color w:val="000000"/>
          <w:lang w:eastAsia="zh-CN"/>
        </w:rPr>
        <w:t xml:space="preserve"> </w:t>
      </w:r>
      <w:r w:rsidRPr="00917BD9">
        <w:rPr>
          <w:rFonts w:ascii="Candara" w:eastAsia="Times New Roman" w:hAnsi="Candara" w:cs="Tahoma"/>
          <w:b/>
          <w:color w:val="000000"/>
          <w:lang w:eastAsia="zh-CN"/>
        </w:rPr>
        <w:t>e-mail:</w:t>
      </w:r>
      <w:r w:rsidRPr="00917BD9">
        <w:rPr>
          <w:rFonts w:ascii="Candara" w:eastAsia="Maiandra GD" w:hAnsi="Candara" w:cs="Maiandra GD"/>
          <w:b/>
          <w:color w:val="000000"/>
          <w:lang w:eastAsia="zh-CN"/>
        </w:rPr>
        <w:t xml:space="preserve"> </w:t>
      </w:r>
      <w:hyperlink r:id="rId8" w:history="1">
        <w:r w:rsidRPr="00917BD9">
          <w:rPr>
            <w:rFonts w:ascii="Candara" w:eastAsia="Times New Roman" w:hAnsi="Candara"/>
            <w:color w:val="0000FF"/>
            <w:u w:val="single"/>
            <w:lang w:eastAsia="zh-CN"/>
          </w:rPr>
          <w:t>contato@sincodiv-rj.com.br</w:t>
        </w:r>
      </w:hyperlink>
      <w:r w:rsidRPr="00917BD9">
        <w:rPr>
          <w:rFonts w:ascii="Candara" w:eastAsia="Times New Roman" w:hAnsi="Candara" w:cs="Tahoma"/>
          <w:b/>
          <w:color w:val="000000"/>
          <w:lang w:eastAsia="zh-CN"/>
        </w:rPr>
        <w:t>.</w:t>
      </w:r>
    </w:p>
    <w:p w:rsidR="00917BD9" w:rsidRPr="00917BD9" w:rsidRDefault="00917BD9" w:rsidP="00917BD9">
      <w:pPr>
        <w:suppressAutoHyphens/>
        <w:rPr>
          <w:rFonts w:ascii="Candara" w:eastAsia="Times New Roman" w:hAnsi="Candara" w:cs="Tahoma"/>
          <w:b/>
          <w:color w:val="000000"/>
          <w:lang w:eastAsia="zh-CN"/>
        </w:rPr>
      </w:pPr>
    </w:p>
    <w:p w:rsidR="00917BD9" w:rsidRPr="00917BD9" w:rsidRDefault="00917BD9" w:rsidP="00917BD9">
      <w:pPr>
        <w:suppressAutoHyphens/>
        <w:rPr>
          <w:rFonts w:ascii="Candara" w:eastAsia="Maiandra GD" w:hAnsi="Candara" w:cs="Maiandra GD"/>
          <w:b/>
          <w:color w:val="000000"/>
          <w:lang w:eastAsia="zh-CN"/>
        </w:rPr>
      </w:pPr>
      <w:r w:rsidRPr="00917BD9">
        <w:rPr>
          <w:rFonts w:ascii="Candara" w:eastAsia="Times New Roman" w:hAnsi="Candara" w:cs="Tahoma"/>
          <w:b/>
          <w:color w:val="000000"/>
          <w:lang w:eastAsia="zh-CN"/>
        </w:rPr>
        <w:t>Preenchido</w:t>
      </w:r>
      <w:r w:rsidRPr="00917BD9">
        <w:rPr>
          <w:rFonts w:ascii="Candara" w:eastAsia="Maiandra GD" w:hAnsi="Candara" w:cs="Maiandra GD"/>
          <w:b/>
          <w:color w:val="000000"/>
          <w:lang w:eastAsia="zh-CN"/>
        </w:rPr>
        <w:t xml:space="preserve"> </w:t>
      </w:r>
      <w:r w:rsidRPr="00917BD9">
        <w:rPr>
          <w:rFonts w:ascii="Candara" w:eastAsia="Times New Roman" w:hAnsi="Candara"/>
          <w:b/>
          <w:color w:val="000000"/>
          <w:lang w:eastAsia="zh-CN"/>
        </w:rPr>
        <w:t>por:</w:t>
      </w:r>
      <w:r w:rsidRPr="00917BD9">
        <w:rPr>
          <w:rFonts w:ascii="Candara" w:eastAsia="Maiandra GD" w:hAnsi="Candara" w:cs="Maiandra GD"/>
          <w:b/>
          <w:color w:val="000000"/>
          <w:lang w:eastAsia="zh-CN"/>
        </w:rPr>
        <w:t xml:space="preserve"> </w:t>
      </w:r>
    </w:p>
    <w:p w:rsidR="00917BD9" w:rsidRPr="00917BD9" w:rsidRDefault="00917BD9" w:rsidP="00917BD9">
      <w:pPr>
        <w:suppressAutoHyphens/>
        <w:rPr>
          <w:rFonts w:ascii="Candara" w:eastAsia="Times New Roman" w:hAnsi="Candara" w:cs="Tahoma"/>
          <w:b/>
          <w:color w:val="000000"/>
          <w:lang w:eastAsia="zh-CN"/>
        </w:rPr>
      </w:pPr>
      <w:bookmarkStart w:id="0" w:name="_GoBack"/>
      <w:bookmarkEnd w:id="0"/>
    </w:p>
    <w:p w:rsidR="00917BD9" w:rsidRPr="00917BD9" w:rsidRDefault="00917BD9" w:rsidP="00917BD9">
      <w:pPr>
        <w:suppressAutoHyphens/>
        <w:rPr>
          <w:rFonts w:ascii="Candara" w:eastAsia="Times New Roman" w:hAnsi="Candara" w:cs="Tahoma"/>
          <w:b/>
          <w:color w:val="000000"/>
          <w:lang w:eastAsia="zh-CN"/>
        </w:rPr>
      </w:pPr>
      <w:r w:rsidRPr="00917BD9">
        <w:rPr>
          <w:rFonts w:ascii="Candara" w:eastAsia="Times New Roman" w:hAnsi="Candara" w:cs="Tahoma"/>
          <w:b/>
          <w:color w:val="000000"/>
          <w:lang w:eastAsia="zh-CN"/>
        </w:rPr>
        <w:t xml:space="preserve">Cargo: </w:t>
      </w:r>
    </w:p>
    <w:p w:rsidR="00917BD9" w:rsidRPr="00917BD9" w:rsidRDefault="00917BD9" w:rsidP="00917BD9">
      <w:pPr>
        <w:suppressAutoHyphens/>
        <w:rPr>
          <w:rFonts w:ascii="Candara" w:eastAsia="Times New Roman" w:hAnsi="Candara" w:cs="Tahoma"/>
          <w:b/>
          <w:color w:val="000000"/>
          <w:lang w:eastAsia="zh-CN"/>
        </w:rPr>
      </w:pPr>
    </w:p>
    <w:p w:rsidR="00917BD9" w:rsidRPr="00917BD9" w:rsidRDefault="00917BD9" w:rsidP="00917BD9">
      <w:pPr>
        <w:suppressAutoHyphens/>
        <w:rPr>
          <w:rFonts w:ascii="Candara" w:eastAsia="Maiandra GD" w:hAnsi="Candara" w:cs="Maiandra GD"/>
          <w:b/>
          <w:color w:val="000000"/>
          <w:lang w:eastAsia="zh-CN"/>
        </w:rPr>
      </w:pPr>
      <w:r w:rsidRPr="00917BD9">
        <w:rPr>
          <w:rFonts w:ascii="Candara" w:eastAsia="Times New Roman" w:hAnsi="Candara" w:cs="Tahoma"/>
          <w:b/>
          <w:color w:val="000000"/>
          <w:lang w:eastAsia="zh-CN"/>
        </w:rPr>
        <w:t>Telefone</w:t>
      </w:r>
      <w:r w:rsidRPr="00917BD9">
        <w:rPr>
          <w:rFonts w:ascii="Candara" w:eastAsia="Maiandra GD" w:hAnsi="Candara" w:cs="Maiandra GD"/>
          <w:b/>
          <w:color w:val="000000"/>
          <w:lang w:eastAsia="zh-CN"/>
        </w:rPr>
        <w:t xml:space="preserve"> </w:t>
      </w:r>
      <w:r w:rsidRPr="00917BD9">
        <w:rPr>
          <w:rFonts w:ascii="Candara" w:eastAsia="Times New Roman" w:hAnsi="Candara"/>
          <w:b/>
          <w:color w:val="000000"/>
          <w:lang w:eastAsia="zh-CN"/>
        </w:rPr>
        <w:t>para</w:t>
      </w:r>
      <w:r w:rsidRPr="00917BD9">
        <w:rPr>
          <w:rFonts w:ascii="Candara" w:eastAsia="Maiandra GD" w:hAnsi="Candara" w:cs="Maiandra GD"/>
          <w:b/>
          <w:color w:val="000000"/>
          <w:lang w:eastAsia="zh-CN"/>
        </w:rPr>
        <w:t xml:space="preserve"> </w:t>
      </w:r>
      <w:r w:rsidRPr="00917BD9">
        <w:rPr>
          <w:rFonts w:ascii="Candara" w:eastAsia="Times New Roman" w:hAnsi="Candara"/>
          <w:b/>
          <w:color w:val="000000"/>
          <w:lang w:eastAsia="zh-CN"/>
        </w:rPr>
        <w:t>contato:</w:t>
      </w:r>
      <w:r w:rsidRPr="00917BD9">
        <w:rPr>
          <w:rFonts w:ascii="Candara" w:eastAsia="Maiandra GD" w:hAnsi="Candara" w:cs="Maiandra GD"/>
          <w:b/>
          <w:color w:val="000000"/>
          <w:lang w:eastAsia="zh-CN"/>
        </w:rPr>
        <w:t xml:space="preserve"> </w:t>
      </w:r>
    </w:p>
    <w:p w:rsidR="00917BD9" w:rsidRPr="00917BD9" w:rsidRDefault="00917BD9" w:rsidP="00917BD9">
      <w:pPr>
        <w:suppressAutoHyphens/>
        <w:rPr>
          <w:rFonts w:ascii="Candara" w:eastAsia="Times New Roman" w:hAnsi="Candara" w:cs="Tahoma"/>
          <w:b/>
          <w:color w:val="000000"/>
          <w:lang w:eastAsia="zh-CN"/>
        </w:rPr>
      </w:pPr>
    </w:p>
    <w:p w:rsidR="00917BD9" w:rsidRPr="00917BD9" w:rsidRDefault="00917BD9" w:rsidP="00917BD9">
      <w:pPr>
        <w:suppressAutoHyphens/>
        <w:rPr>
          <w:rFonts w:ascii="Candara" w:eastAsia="Maiandra GD" w:hAnsi="Candara" w:cs="Maiandra GD"/>
          <w:b/>
          <w:color w:val="000000"/>
          <w:lang w:eastAsia="zh-CN"/>
        </w:rPr>
      </w:pPr>
      <w:r w:rsidRPr="00917BD9">
        <w:rPr>
          <w:rFonts w:ascii="Candara" w:eastAsia="Times New Roman" w:hAnsi="Candara" w:cs="Tahoma"/>
          <w:b/>
          <w:color w:val="000000"/>
          <w:lang w:eastAsia="zh-CN"/>
        </w:rPr>
        <w:t>e-mail:</w:t>
      </w:r>
      <w:r w:rsidRPr="00917BD9">
        <w:rPr>
          <w:rFonts w:ascii="Candara" w:eastAsia="Maiandra GD" w:hAnsi="Candara" w:cs="Maiandra GD"/>
          <w:b/>
          <w:color w:val="000000"/>
          <w:lang w:eastAsia="zh-CN"/>
        </w:rPr>
        <w:t xml:space="preserve"> </w:t>
      </w:r>
    </w:p>
    <w:p w:rsidR="00917BD9" w:rsidRPr="00917BD9" w:rsidRDefault="00917BD9" w:rsidP="00917BD9">
      <w:pPr>
        <w:suppressAutoHyphens/>
        <w:rPr>
          <w:rFonts w:ascii="Candara" w:eastAsia="Times New Roman" w:hAnsi="Candara"/>
          <w:lang w:eastAsia="zh-CN"/>
        </w:rPr>
      </w:pPr>
    </w:p>
    <w:p w:rsidR="00917BD9" w:rsidRPr="00917BD9" w:rsidRDefault="00917BD9" w:rsidP="00917BD9">
      <w:pPr>
        <w:suppressAutoHyphens/>
        <w:rPr>
          <w:rFonts w:ascii="Candara" w:eastAsia="Times New Roman" w:hAnsi="Candara" w:cs="Tahoma"/>
          <w:b/>
          <w:color w:val="000000"/>
          <w:lang w:eastAsia="zh-CN"/>
        </w:rPr>
      </w:pPr>
      <w:r w:rsidRPr="00917BD9">
        <w:rPr>
          <w:rFonts w:ascii="Candara" w:eastAsia="Times New Roman" w:hAnsi="Candara" w:cs="Tahoma"/>
          <w:b/>
          <w:color w:val="000000"/>
          <w:lang w:eastAsia="zh-CN"/>
        </w:rPr>
        <w:t xml:space="preserve">Assinatura: </w:t>
      </w:r>
    </w:p>
    <w:p w:rsidR="00917BD9" w:rsidRPr="00917BD9" w:rsidRDefault="00917BD9" w:rsidP="00917BD9">
      <w:pPr>
        <w:suppressAutoHyphens/>
        <w:rPr>
          <w:rFonts w:ascii="Candara" w:eastAsia="Maiandra GD" w:hAnsi="Candara" w:cs="Maiandra GD"/>
          <w:b/>
          <w:color w:val="000000"/>
          <w:lang w:eastAsia="zh-CN"/>
        </w:rPr>
      </w:pPr>
    </w:p>
    <w:p w:rsidR="00143572" w:rsidRDefault="00917BD9" w:rsidP="00917BD9">
      <w:pPr>
        <w:rPr>
          <w:rFonts w:ascii="Cambria" w:hAnsi="Cambria"/>
          <w:sz w:val="24"/>
          <w:szCs w:val="24"/>
        </w:rPr>
      </w:pPr>
      <w:r w:rsidRPr="00917BD9">
        <w:rPr>
          <w:rFonts w:ascii="Candara" w:eastAsia="Times New Roman" w:hAnsi="Candara" w:cs="Tahoma"/>
          <w:b/>
          <w:color w:val="000000"/>
          <w:lang w:eastAsia="zh-CN"/>
        </w:rPr>
        <w:t>Data:</w:t>
      </w:r>
    </w:p>
    <w:sectPr w:rsidR="00143572" w:rsidSect="00917BD9">
      <w:headerReference w:type="default" r:id="rId9"/>
      <w:footerReference w:type="default" r:id="rId10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20E1" w:rsidRDefault="00BC20E1" w:rsidP="00707940">
      <w:r>
        <w:separator/>
      </w:r>
    </w:p>
  </w:endnote>
  <w:endnote w:type="continuationSeparator" w:id="0">
    <w:p w:rsidR="00BC20E1" w:rsidRDefault="00BC20E1" w:rsidP="00707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7940" w:rsidRDefault="00707940" w:rsidP="00707940">
    <w:pPr>
      <w:jc w:val="both"/>
      <w:rPr>
        <w:rFonts w:ascii="Cambria" w:hAnsi="Cambria"/>
        <w:sz w:val="24"/>
        <w:szCs w:val="24"/>
      </w:rPr>
    </w:pPr>
    <w:r>
      <w:rPr>
        <w:rFonts w:ascii="Cambria" w:hAnsi="Cambria"/>
        <w:sz w:val="24"/>
        <w:szCs w:val="24"/>
      </w:rPr>
      <w:t xml:space="preserve">           </w:t>
    </w:r>
  </w:p>
  <w:p w:rsidR="00707940" w:rsidRPr="00AF25B4" w:rsidRDefault="00707940" w:rsidP="005A49E7">
    <w:pPr>
      <w:pStyle w:val="Fenabrave"/>
      <w:widowControl w:val="0"/>
      <w:pBdr>
        <w:top w:val="single" w:sz="4" w:space="1" w:color="auto"/>
      </w:pBdr>
      <w:spacing w:before="0" w:after="0"/>
      <w:jc w:val="center"/>
      <w:rPr>
        <w:rFonts w:ascii="Calibri" w:hAnsi="Calibri"/>
        <w:color w:val="001442"/>
        <w:sz w:val="20"/>
        <w:szCs w:val="20"/>
      </w:rPr>
    </w:pPr>
    <w:r w:rsidRPr="00AF25B4">
      <w:rPr>
        <w:rFonts w:ascii="Calibri" w:hAnsi="Calibri"/>
        <w:color w:val="001442"/>
        <w:sz w:val="20"/>
        <w:szCs w:val="20"/>
      </w:rPr>
      <w:t>Sindicato dos Concessionários e Distribuidores de Veículos Automotores do Estado do Rio de Janeiro</w:t>
    </w:r>
  </w:p>
  <w:p w:rsidR="00707940" w:rsidRPr="00AF25B4" w:rsidRDefault="00707940" w:rsidP="005A49E7">
    <w:pPr>
      <w:pStyle w:val="Fenabrave"/>
      <w:spacing w:before="0" w:after="0"/>
      <w:jc w:val="center"/>
      <w:rPr>
        <w:rFonts w:ascii="Calibri" w:hAnsi="Calibri"/>
        <w:color w:val="001442"/>
        <w:sz w:val="20"/>
        <w:szCs w:val="20"/>
      </w:rPr>
    </w:pPr>
    <w:r w:rsidRPr="00AF25B4">
      <w:rPr>
        <w:rFonts w:ascii="Calibri" w:hAnsi="Calibri"/>
        <w:color w:val="001442"/>
        <w:sz w:val="20"/>
        <w:szCs w:val="20"/>
      </w:rPr>
      <w:t xml:space="preserve">Federação Nacional da Distribuição de Veículos Automotores </w:t>
    </w:r>
    <w:r w:rsidR="00E11633">
      <w:rPr>
        <w:rFonts w:ascii="Calibri" w:hAnsi="Calibri"/>
        <w:color w:val="001442"/>
        <w:sz w:val="20"/>
        <w:szCs w:val="20"/>
      </w:rPr>
      <w:t xml:space="preserve">(FENABRAVE) </w:t>
    </w:r>
    <w:r w:rsidRPr="00AF25B4">
      <w:rPr>
        <w:rFonts w:ascii="Calibri" w:hAnsi="Calibri"/>
        <w:color w:val="001442"/>
        <w:sz w:val="20"/>
        <w:szCs w:val="20"/>
      </w:rPr>
      <w:t>– Regional Rio de Janeiro</w:t>
    </w:r>
  </w:p>
  <w:p w:rsidR="00707940" w:rsidRPr="006D0FD4" w:rsidRDefault="00707940" w:rsidP="005A49E7">
    <w:pPr>
      <w:jc w:val="center"/>
      <w:rPr>
        <w:color w:val="001442"/>
        <w:sz w:val="16"/>
        <w:szCs w:val="16"/>
      </w:rPr>
    </w:pPr>
    <w:r w:rsidRPr="006D0FD4">
      <w:rPr>
        <w:color w:val="001442"/>
        <w:sz w:val="16"/>
        <w:szCs w:val="16"/>
      </w:rPr>
      <w:t>Av. das Américas, 3333 – sala 1407 - Barra da Tijuca - Rio de Janeiro – RJ - CEP 22631-003</w:t>
    </w:r>
  </w:p>
  <w:p w:rsidR="00707940" w:rsidRPr="006D0FD4" w:rsidRDefault="00707940" w:rsidP="005A49E7">
    <w:pPr>
      <w:jc w:val="center"/>
      <w:rPr>
        <w:sz w:val="16"/>
        <w:szCs w:val="16"/>
      </w:rPr>
    </w:pPr>
    <w:r w:rsidRPr="006D0FD4">
      <w:rPr>
        <w:color w:val="001442"/>
        <w:sz w:val="16"/>
        <w:szCs w:val="16"/>
        <w:lang w:val="en-US"/>
      </w:rPr>
      <w:t>Tel.: (21) 2431-1483 - Fax: (21) 3326-1053 - Home-</w:t>
    </w:r>
    <w:r w:rsidR="00E11633" w:rsidRPr="006D0FD4">
      <w:rPr>
        <w:color w:val="001442"/>
        <w:sz w:val="16"/>
        <w:szCs w:val="16"/>
        <w:lang w:val="en-US"/>
      </w:rPr>
      <w:t>Page:</w:t>
    </w:r>
    <w:r w:rsidRPr="006D0FD4">
      <w:rPr>
        <w:color w:val="001442"/>
        <w:sz w:val="16"/>
        <w:szCs w:val="16"/>
        <w:lang w:val="en-US"/>
      </w:rPr>
      <w:t xml:space="preserve"> </w:t>
    </w:r>
    <w:hyperlink r:id="rId1" w:history="1">
      <w:r w:rsidRPr="006D0FD4">
        <w:rPr>
          <w:rStyle w:val="Hyperlink"/>
          <w:color w:val="001442"/>
          <w:sz w:val="16"/>
          <w:szCs w:val="16"/>
          <w:lang w:val="en-US"/>
        </w:rPr>
        <w:t>www.sincodiv-rj.com.br</w:t>
      </w:r>
    </w:hyperlink>
    <w:r w:rsidRPr="006D0FD4">
      <w:rPr>
        <w:color w:val="001442"/>
        <w:sz w:val="16"/>
        <w:szCs w:val="16"/>
        <w:lang w:val="en-US"/>
      </w:rPr>
      <w:t xml:space="preserve"> - </w:t>
    </w:r>
    <w:r w:rsidR="00E11633" w:rsidRPr="006D0FD4">
      <w:rPr>
        <w:color w:val="001442"/>
        <w:sz w:val="16"/>
        <w:szCs w:val="16"/>
        <w:lang w:val="en-US"/>
      </w:rPr>
      <w:t>E-mail:</w:t>
    </w:r>
    <w:r w:rsidRPr="006D0FD4">
      <w:rPr>
        <w:color w:val="001442"/>
        <w:sz w:val="16"/>
        <w:szCs w:val="16"/>
        <w:lang w:val="en-US"/>
      </w:rPr>
      <w:t xml:space="preserve"> </w:t>
    </w:r>
    <w:hyperlink r:id="rId2" w:history="1">
      <w:r w:rsidR="006D0FD4" w:rsidRPr="006D0FD4">
        <w:rPr>
          <w:rStyle w:val="Hyperlink"/>
          <w:sz w:val="16"/>
          <w:szCs w:val="16"/>
          <w:lang w:val="en-US"/>
        </w:rPr>
        <w:t>contato@sincodiv-rj.com.br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20E1" w:rsidRDefault="00BC20E1" w:rsidP="00707940">
      <w:r>
        <w:separator/>
      </w:r>
    </w:p>
  </w:footnote>
  <w:footnote w:type="continuationSeparator" w:id="0">
    <w:p w:rsidR="00BC20E1" w:rsidRDefault="00BC20E1" w:rsidP="007079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7940" w:rsidRDefault="005A49E7" w:rsidP="006D0FD4">
    <w:r w:rsidRPr="00A16D86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4539615</wp:posOffset>
          </wp:positionH>
          <wp:positionV relativeFrom="paragraph">
            <wp:posOffset>-328930</wp:posOffset>
          </wp:positionV>
          <wp:extent cx="1619250" cy="790575"/>
          <wp:effectExtent l="0" t="0" r="0" b="0"/>
          <wp:wrapNone/>
          <wp:docPr id="2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16D86"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535305</wp:posOffset>
          </wp:positionH>
          <wp:positionV relativeFrom="paragraph">
            <wp:posOffset>-90805</wp:posOffset>
          </wp:positionV>
          <wp:extent cx="3238500" cy="542925"/>
          <wp:effectExtent l="0" t="0" r="0" b="0"/>
          <wp:wrapNone/>
          <wp:docPr id="1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07940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B065E2"/>
    <w:multiLevelType w:val="hybridMultilevel"/>
    <w:tmpl w:val="B206337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00479DC"/>
    <w:multiLevelType w:val="hybridMultilevel"/>
    <w:tmpl w:val="4D6A6554"/>
    <w:lvl w:ilvl="0" w:tplc="B016B86A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248"/>
    <w:rsid w:val="00005529"/>
    <w:rsid w:val="00063897"/>
    <w:rsid w:val="000A3D9C"/>
    <w:rsid w:val="000A59CD"/>
    <w:rsid w:val="001418EE"/>
    <w:rsid w:val="00143572"/>
    <w:rsid w:val="001C741D"/>
    <w:rsid w:val="001E1269"/>
    <w:rsid w:val="00277327"/>
    <w:rsid w:val="00291F33"/>
    <w:rsid w:val="002E5BF8"/>
    <w:rsid w:val="002F6BB5"/>
    <w:rsid w:val="0031611B"/>
    <w:rsid w:val="003270AB"/>
    <w:rsid w:val="00372948"/>
    <w:rsid w:val="003A1DAB"/>
    <w:rsid w:val="003B6D38"/>
    <w:rsid w:val="003E7142"/>
    <w:rsid w:val="00406959"/>
    <w:rsid w:val="00513734"/>
    <w:rsid w:val="005301A4"/>
    <w:rsid w:val="005857B5"/>
    <w:rsid w:val="005A49E7"/>
    <w:rsid w:val="005A60D3"/>
    <w:rsid w:val="005D7A88"/>
    <w:rsid w:val="005F46EC"/>
    <w:rsid w:val="005F739E"/>
    <w:rsid w:val="00616B36"/>
    <w:rsid w:val="00620807"/>
    <w:rsid w:val="006405F2"/>
    <w:rsid w:val="00642F39"/>
    <w:rsid w:val="006865BC"/>
    <w:rsid w:val="006A68FA"/>
    <w:rsid w:val="006B44A9"/>
    <w:rsid w:val="006D0FD4"/>
    <w:rsid w:val="006F1818"/>
    <w:rsid w:val="00707940"/>
    <w:rsid w:val="00712658"/>
    <w:rsid w:val="00751462"/>
    <w:rsid w:val="007874F0"/>
    <w:rsid w:val="007A771C"/>
    <w:rsid w:val="007E22A0"/>
    <w:rsid w:val="008053AE"/>
    <w:rsid w:val="00850DBE"/>
    <w:rsid w:val="008873D6"/>
    <w:rsid w:val="008A0376"/>
    <w:rsid w:val="008A39B7"/>
    <w:rsid w:val="008B5520"/>
    <w:rsid w:val="008E42B2"/>
    <w:rsid w:val="008F55FE"/>
    <w:rsid w:val="009077CB"/>
    <w:rsid w:val="00917BD9"/>
    <w:rsid w:val="0093107C"/>
    <w:rsid w:val="009331B1"/>
    <w:rsid w:val="009C2EF0"/>
    <w:rsid w:val="009C4251"/>
    <w:rsid w:val="009D41C6"/>
    <w:rsid w:val="009E4C36"/>
    <w:rsid w:val="00A0557C"/>
    <w:rsid w:val="00A16D86"/>
    <w:rsid w:val="00A37EAC"/>
    <w:rsid w:val="00A64568"/>
    <w:rsid w:val="00A75202"/>
    <w:rsid w:val="00A862F8"/>
    <w:rsid w:val="00AE1566"/>
    <w:rsid w:val="00AF25B4"/>
    <w:rsid w:val="00B17BF0"/>
    <w:rsid w:val="00B45A28"/>
    <w:rsid w:val="00B83F55"/>
    <w:rsid w:val="00BC20E1"/>
    <w:rsid w:val="00BE368E"/>
    <w:rsid w:val="00C21524"/>
    <w:rsid w:val="00C41E95"/>
    <w:rsid w:val="00C444B0"/>
    <w:rsid w:val="00C5373E"/>
    <w:rsid w:val="00CB5BEC"/>
    <w:rsid w:val="00CD4673"/>
    <w:rsid w:val="00CE2AB3"/>
    <w:rsid w:val="00CE4248"/>
    <w:rsid w:val="00D040EE"/>
    <w:rsid w:val="00D5581D"/>
    <w:rsid w:val="00D821A4"/>
    <w:rsid w:val="00D97CE6"/>
    <w:rsid w:val="00DD6F0F"/>
    <w:rsid w:val="00E00222"/>
    <w:rsid w:val="00E11633"/>
    <w:rsid w:val="00E47558"/>
    <w:rsid w:val="00EE3E77"/>
    <w:rsid w:val="00FB489F"/>
    <w:rsid w:val="00FE0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2CBD1CE-1ADC-4157-AF16-1205D22DD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4248"/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E424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CE4248"/>
    <w:pPr>
      <w:ind w:left="708"/>
      <w:jc w:val="both"/>
    </w:pPr>
    <w:rPr>
      <w:rFonts w:ascii="Times New Roman" w:hAnsi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E424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CE4248"/>
    <w:rPr>
      <w:rFonts w:ascii="Tahoma" w:hAnsi="Tahoma" w:cs="Tahoma"/>
      <w:sz w:val="16"/>
      <w:szCs w:val="16"/>
      <w:lang w:eastAsia="pt-BR"/>
    </w:rPr>
  </w:style>
  <w:style w:type="paragraph" w:customStyle="1" w:styleId="Fenabrave">
    <w:name w:val="Fenabrave"/>
    <w:rsid w:val="00CE4248"/>
    <w:pPr>
      <w:spacing w:before="160" w:after="120"/>
    </w:pPr>
    <w:rPr>
      <w:rFonts w:ascii="Verdana" w:eastAsia="Times New Roman" w:hAnsi="Verdana"/>
      <w:b/>
      <w:sz w:val="16"/>
      <w:szCs w:val="16"/>
    </w:rPr>
  </w:style>
  <w:style w:type="character" w:styleId="HiperlinkVisitado">
    <w:name w:val="FollowedHyperlink"/>
    <w:uiPriority w:val="99"/>
    <w:semiHidden/>
    <w:unhideWhenUsed/>
    <w:rsid w:val="001E1269"/>
    <w:rPr>
      <w:color w:val="800080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70794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707940"/>
    <w:rPr>
      <w:sz w:val="22"/>
      <w:szCs w:val="22"/>
    </w:rPr>
  </w:style>
  <w:style w:type="paragraph" w:styleId="Rodap">
    <w:name w:val="footer"/>
    <w:basedOn w:val="Normal"/>
    <w:link w:val="RodapChar"/>
    <w:uiPriority w:val="99"/>
    <w:unhideWhenUsed/>
    <w:rsid w:val="0070794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707940"/>
    <w:rPr>
      <w:sz w:val="22"/>
      <w:szCs w:val="22"/>
    </w:rPr>
  </w:style>
  <w:style w:type="character" w:styleId="MenoPendente">
    <w:name w:val="Unresolved Mention"/>
    <w:basedOn w:val="Fontepargpadro"/>
    <w:uiPriority w:val="99"/>
    <w:semiHidden/>
    <w:unhideWhenUsed/>
    <w:rsid w:val="006D0F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6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to@sincodiv-rj.com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ntato@sincodiv-rj.com.br" TargetMode="External"/><Relationship Id="rId1" Type="http://schemas.openxmlformats.org/officeDocument/2006/relationships/hyperlink" Target="http://www.sincodiv-rj.com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8DE42-608F-436D-835E-B42D2AECE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Links>
    <vt:vector size="12" baseType="variant">
      <vt:variant>
        <vt:i4>5308512</vt:i4>
      </vt:variant>
      <vt:variant>
        <vt:i4>3</vt:i4>
      </vt:variant>
      <vt:variant>
        <vt:i4>0</vt:i4>
      </vt:variant>
      <vt:variant>
        <vt:i4>5</vt:i4>
      </vt:variant>
      <vt:variant>
        <vt:lpwstr>mailto:contato@sincodiv-rj.com.br</vt:lpwstr>
      </vt:variant>
      <vt:variant>
        <vt:lpwstr/>
      </vt:variant>
      <vt:variant>
        <vt:i4>3407911</vt:i4>
      </vt:variant>
      <vt:variant>
        <vt:i4>0</vt:i4>
      </vt:variant>
      <vt:variant>
        <vt:i4>0</vt:i4>
      </vt:variant>
      <vt:variant>
        <vt:i4>5</vt:i4>
      </vt:variant>
      <vt:variant>
        <vt:lpwstr>http://www.sincodiv-rj.com.br/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</dc:creator>
  <cp:keywords/>
  <cp:lastModifiedBy>SINCODIV -RJ</cp:lastModifiedBy>
  <cp:revision>3</cp:revision>
  <cp:lastPrinted>2019-04-12T18:07:00Z</cp:lastPrinted>
  <dcterms:created xsi:type="dcterms:W3CDTF">2019-05-07T14:46:00Z</dcterms:created>
  <dcterms:modified xsi:type="dcterms:W3CDTF">2019-05-07T14:48:00Z</dcterms:modified>
</cp:coreProperties>
</file>